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9B" w:rsidRDefault="00E57A37" w:rsidP="00E57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Г Р А М А</w:t>
      </w:r>
    </w:p>
    <w:p w:rsidR="00E57A37" w:rsidRPr="00E57A37" w:rsidRDefault="00E57A37" w:rsidP="00E57A3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ЗА ДЕЙНОСТА НА ЧИТАЛИЩЕ</w:t>
      </w:r>
      <w:r w:rsidR="00620A0B">
        <w:rPr>
          <w:b/>
          <w:sz w:val="28"/>
          <w:szCs w:val="28"/>
        </w:rPr>
        <w:t>”ПРОБУДА-1925” С.Войнежа за 20</w:t>
      </w:r>
      <w:r w:rsidR="001F57AA">
        <w:rPr>
          <w:b/>
          <w:sz w:val="28"/>
          <w:szCs w:val="28"/>
          <w:lang w:val="en-US"/>
        </w:rPr>
        <w:t>23</w:t>
      </w:r>
      <w:r>
        <w:rPr>
          <w:b/>
          <w:sz w:val="28"/>
          <w:szCs w:val="28"/>
        </w:rPr>
        <w:t xml:space="preserve"> година</w:t>
      </w:r>
    </w:p>
    <w:p w:rsidR="00A4159B" w:rsidRDefault="00A4159B">
      <w:pPr>
        <w:rPr>
          <w:sz w:val="28"/>
          <w:szCs w:val="28"/>
        </w:rPr>
      </w:pPr>
    </w:p>
    <w:p w:rsidR="00A4159B" w:rsidRPr="00591543" w:rsidRDefault="00A4159B" w:rsidP="00A4159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91543">
        <w:rPr>
          <w:sz w:val="32"/>
          <w:szCs w:val="32"/>
        </w:rPr>
        <w:t>Тържествено честване на традиционните български празници  Ивановден,Йордановден и Бабин ден съобразени със местните традиции и обичаи.</w:t>
      </w:r>
    </w:p>
    <w:p w:rsidR="00A4159B" w:rsidRPr="00591543" w:rsidRDefault="00A4159B" w:rsidP="00A4159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91543">
        <w:rPr>
          <w:sz w:val="32"/>
          <w:szCs w:val="32"/>
        </w:rPr>
        <w:t>Честване на празниците Трифоновден и Трифон Зарезан  със традиционното зарязване на местните лози.</w:t>
      </w:r>
    </w:p>
    <w:p w:rsidR="00A4159B" w:rsidRPr="00591543" w:rsidRDefault="00A4159B" w:rsidP="00A4159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91543">
        <w:rPr>
          <w:sz w:val="32"/>
          <w:szCs w:val="32"/>
        </w:rPr>
        <w:t>Тържествено отбелязване на Трети Март със символичното издигане на знамената на България, ЕС и на селото.</w:t>
      </w:r>
    </w:p>
    <w:p w:rsidR="00A4159B" w:rsidRPr="00591543" w:rsidRDefault="00A4159B" w:rsidP="00A4159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91543">
        <w:rPr>
          <w:sz w:val="32"/>
          <w:szCs w:val="32"/>
        </w:rPr>
        <w:t>Честване на Осми Март- Международния ден на жената със подаряване на цвете и малък сувенир на жените членове на читалището.</w:t>
      </w:r>
    </w:p>
    <w:p w:rsidR="00A4159B" w:rsidRPr="00591543" w:rsidRDefault="00A4159B" w:rsidP="00A4159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91543">
        <w:rPr>
          <w:sz w:val="32"/>
          <w:szCs w:val="32"/>
        </w:rPr>
        <w:t>Тържествено отбелязване на Великденските празници и посещение на църквата „Свети Пророк Илия” където местният свещеник отслужва тържествена литургия в чест на празника.</w:t>
      </w:r>
    </w:p>
    <w:p w:rsidR="009324B5" w:rsidRPr="00591543" w:rsidRDefault="009324B5" w:rsidP="00A4159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91543">
        <w:rPr>
          <w:sz w:val="32"/>
          <w:szCs w:val="32"/>
        </w:rPr>
        <w:t>Активно участие в станалия вече традиционен поход организиран от туристическия клуб „Филип Тотю” под мотото по стъпките на войводата с посещение на махала Тодоровци и сухата чешма на Планиница.Срок средата на месец Юни със допълнително уточнена дата.</w:t>
      </w:r>
    </w:p>
    <w:p w:rsidR="009324B5" w:rsidRPr="00591543" w:rsidRDefault="009324B5" w:rsidP="009324B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91543">
        <w:rPr>
          <w:sz w:val="32"/>
          <w:szCs w:val="32"/>
        </w:rPr>
        <w:t>Тържествено отбелязване на празника на село Войнежа – Илинден със освещаване на традиционния курбан по случай празника.</w:t>
      </w:r>
    </w:p>
    <w:p w:rsidR="009324B5" w:rsidRDefault="009324B5" w:rsidP="009324B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91543">
        <w:rPr>
          <w:sz w:val="32"/>
          <w:szCs w:val="32"/>
        </w:rPr>
        <w:t>Активно участие на читалището в провеждането на</w:t>
      </w:r>
      <w:r w:rsidR="0045683F">
        <w:rPr>
          <w:sz w:val="32"/>
          <w:szCs w:val="32"/>
        </w:rPr>
        <w:t xml:space="preserve"> традиционния местен събор на 0</w:t>
      </w:r>
      <w:r w:rsidR="0045683F">
        <w:rPr>
          <w:sz w:val="32"/>
          <w:szCs w:val="32"/>
          <w:lang w:val="en-US"/>
        </w:rPr>
        <w:t>4</w:t>
      </w:r>
      <w:r w:rsidRPr="00591543">
        <w:rPr>
          <w:sz w:val="32"/>
          <w:szCs w:val="32"/>
        </w:rPr>
        <w:t xml:space="preserve"> Август със провеждането на тенис турнир с награден фонд организир</w:t>
      </w:r>
      <w:r w:rsidR="00591543" w:rsidRPr="00591543">
        <w:rPr>
          <w:sz w:val="32"/>
          <w:szCs w:val="32"/>
        </w:rPr>
        <w:t>ан</w:t>
      </w:r>
      <w:r w:rsidRPr="00591543">
        <w:rPr>
          <w:sz w:val="32"/>
          <w:szCs w:val="32"/>
        </w:rPr>
        <w:t xml:space="preserve"> от тенис клуба .</w:t>
      </w:r>
    </w:p>
    <w:p w:rsidR="001F57AA" w:rsidRPr="00591543" w:rsidRDefault="001F57AA" w:rsidP="009324B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Направа на нужната организация във ставащия традиционен национален фестивал на шевицата провеждащ се в селото и активното участие на читалището в него.</w:t>
      </w:r>
    </w:p>
    <w:p w:rsidR="009324B5" w:rsidRPr="001F57AA" w:rsidRDefault="009324B5" w:rsidP="009324B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91543">
        <w:rPr>
          <w:sz w:val="32"/>
          <w:szCs w:val="32"/>
        </w:rPr>
        <w:lastRenderedPageBreak/>
        <w:t>Тържествено отбелязване на Деня на народните будители – 01 Ноември  със организиране на рецитал от стихове изпълнени от местни деца.</w:t>
      </w:r>
    </w:p>
    <w:p w:rsidR="001F57AA" w:rsidRPr="001F57AA" w:rsidRDefault="001F57AA" w:rsidP="001F57AA">
      <w:pPr>
        <w:rPr>
          <w:sz w:val="32"/>
          <w:szCs w:val="32"/>
        </w:rPr>
      </w:pPr>
    </w:p>
    <w:p w:rsidR="009324B5" w:rsidRPr="00591543" w:rsidRDefault="009324B5" w:rsidP="009324B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91543">
        <w:rPr>
          <w:sz w:val="32"/>
          <w:szCs w:val="32"/>
        </w:rPr>
        <w:t xml:space="preserve"> Тържествено отбелязване на настъпващите Коледни и  Новогодишни празници</w:t>
      </w:r>
      <w:r w:rsidR="00591543" w:rsidRPr="00591543">
        <w:rPr>
          <w:sz w:val="32"/>
          <w:szCs w:val="32"/>
        </w:rPr>
        <w:t xml:space="preserve"> със организиране на Коледно тържество със музика,томбола, веселие и тържествена заря.</w:t>
      </w:r>
    </w:p>
    <w:p w:rsidR="00591543" w:rsidRPr="00591543" w:rsidRDefault="00591543" w:rsidP="009324B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91543">
        <w:rPr>
          <w:sz w:val="32"/>
          <w:szCs w:val="32"/>
        </w:rPr>
        <w:t xml:space="preserve"> Подреждане на фото кът организиран от фото клуба документиращ всички по важни събития организирани от Читалищното Настоятелство.</w:t>
      </w:r>
    </w:p>
    <w:p w:rsidR="00591543" w:rsidRPr="00591543" w:rsidRDefault="00591543" w:rsidP="00591543">
      <w:pPr>
        <w:pStyle w:val="ListParagraph"/>
        <w:ind w:left="360"/>
        <w:rPr>
          <w:sz w:val="32"/>
          <w:szCs w:val="32"/>
        </w:rPr>
      </w:pPr>
    </w:p>
    <w:p w:rsidR="00591543" w:rsidRPr="00591543" w:rsidRDefault="00591543" w:rsidP="00591543">
      <w:pPr>
        <w:pStyle w:val="ListParagraph"/>
        <w:ind w:left="360"/>
        <w:rPr>
          <w:sz w:val="32"/>
          <w:szCs w:val="32"/>
        </w:rPr>
      </w:pPr>
      <w:r w:rsidRPr="00591543">
        <w:rPr>
          <w:sz w:val="32"/>
          <w:szCs w:val="32"/>
        </w:rPr>
        <w:t>Културният календар е приет на Общо събран</w:t>
      </w:r>
      <w:r w:rsidR="0045683F">
        <w:rPr>
          <w:sz w:val="32"/>
          <w:szCs w:val="32"/>
        </w:rPr>
        <w:t xml:space="preserve">ие на читалището проведено на </w:t>
      </w:r>
      <w:r w:rsidR="001F57AA">
        <w:rPr>
          <w:sz w:val="32"/>
          <w:szCs w:val="32"/>
          <w:lang w:val="en-US"/>
        </w:rPr>
        <w:t>15</w:t>
      </w:r>
      <w:r w:rsidR="00650EDD">
        <w:rPr>
          <w:sz w:val="32"/>
          <w:szCs w:val="32"/>
        </w:rPr>
        <w:t xml:space="preserve"> Октомври 20</w:t>
      </w:r>
      <w:r w:rsidR="001F57AA">
        <w:rPr>
          <w:sz w:val="32"/>
          <w:szCs w:val="32"/>
          <w:lang w:val="en-US"/>
        </w:rPr>
        <w:t>22</w:t>
      </w:r>
      <w:r w:rsidRPr="00591543">
        <w:rPr>
          <w:sz w:val="32"/>
          <w:szCs w:val="32"/>
        </w:rPr>
        <w:t xml:space="preserve"> година.</w:t>
      </w:r>
    </w:p>
    <w:p w:rsidR="00A4159B" w:rsidRPr="00A4159B" w:rsidRDefault="00A4159B" w:rsidP="00A4159B">
      <w:pPr>
        <w:rPr>
          <w:sz w:val="28"/>
          <w:szCs w:val="28"/>
        </w:rPr>
      </w:pPr>
    </w:p>
    <w:sectPr w:rsidR="00A4159B" w:rsidRPr="00A4159B" w:rsidSect="00BE6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35CC5"/>
    <w:multiLevelType w:val="hybridMultilevel"/>
    <w:tmpl w:val="49221CC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159B"/>
    <w:rsid w:val="000E3160"/>
    <w:rsid w:val="00107D99"/>
    <w:rsid w:val="001B0ACE"/>
    <w:rsid w:val="001F57AA"/>
    <w:rsid w:val="0045683F"/>
    <w:rsid w:val="00591543"/>
    <w:rsid w:val="00620A0B"/>
    <w:rsid w:val="00650EDD"/>
    <w:rsid w:val="007D5DE6"/>
    <w:rsid w:val="00880A7D"/>
    <w:rsid w:val="009324B5"/>
    <w:rsid w:val="009911CE"/>
    <w:rsid w:val="00A0494B"/>
    <w:rsid w:val="00A4159B"/>
    <w:rsid w:val="00B84269"/>
    <w:rsid w:val="00BD2EDE"/>
    <w:rsid w:val="00BE62C6"/>
    <w:rsid w:val="00C514EE"/>
    <w:rsid w:val="00C9151C"/>
    <w:rsid w:val="00D51FF5"/>
    <w:rsid w:val="00E57A37"/>
    <w:rsid w:val="00FA4C08"/>
    <w:rsid w:val="00FC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2022-10-25T10:26:00Z</cp:lastPrinted>
  <dcterms:created xsi:type="dcterms:W3CDTF">2016-10-25T11:37:00Z</dcterms:created>
  <dcterms:modified xsi:type="dcterms:W3CDTF">2022-10-25T10:32:00Z</dcterms:modified>
</cp:coreProperties>
</file>